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A" w:rsidRDefault="00A43952" w:rsidP="006B1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B078E">
        <w:rPr>
          <w:rFonts w:ascii="Times New Roman" w:hAnsi="Times New Roman" w:cs="Times New Roman"/>
          <w:b/>
          <w:sz w:val="28"/>
          <w:szCs w:val="28"/>
        </w:rPr>
        <w:t>АЧЕСТВО И БЕЗОПАСНОСТЬ МОЛОЧНЫХ ПРОДУКТОВ</w:t>
      </w:r>
    </w:p>
    <w:p w:rsidR="00A43952" w:rsidRPr="00890C5F" w:rsidRDefault="00A43952" w:rsidP="00A439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B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C5F" w:rsidRPr="00890C5F">
        <w:rPr>
          <w:rFonts w:ascii="Times New Roman" w:hAnsi="Times New Roman" w:cs="Times New Roman"/>
          <w:i/>
          <w:sz w:val="28"/>
          <w:szCs w:val="28"/>
        </w:rPr>
        <w:t>В.Н. Малеева</w:t>
      </w:r>
      <w:r w:rsidR="00CA0D25" w:rsidRPr="00890C5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0C5F" w:rsidRPr="00890C5F">
        <w:rPr>
          <w:rFonts w:ascii="Times New Roman" w:hAnsi="Times New Roman" w:cs="Times New Roman"/>
          <w:i/>
          <w:sz w:val="28"/>
          <w:szCs w:val="28"/>
        </w:rPr>
        <w:t xml:space="preserve">Р.Д. </w:t>
      </w:r>
      <w:proofErr w:type="spellStart"/>
      <w:r w:rsidR="00890C5F" w:rsidRPr="00890C5F">
        <w:rPr>
          <w:rFonts w:ascii="Times New Roman" w:hAnsi="Times New Roman" w:cs="Times New Roman"/>
          <w:i/>
          <w:sz w:val="28"/>
          <w:szCs w:val="28"/>
        </w:rPr>
        <w:t>Хайрудинов</w:t>
      </w:r>
      <w:proofErr w:type="spellEnd"/>
      <w:r w:rsidR="00CA0D25" w:rsidRPr="00890C5F">
        <w:rPr>
          <w:rFonts w:ascii="Times New Roman" w:hAnsi="Times New Roman" w:cs="Times New Roman"/>
          <w:i/>
          <w:sz w:val="28"/>
          <w:szCs w:val="28"/>
        </w:rPr>
        <w:t>,</w:t>
      </w:r>
      <w:r w:rsidR="00890C5F" w:rsidRPr="00890C5F"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="00CA0D25" w:rsidRPr="00890C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0C5F" w:rsidRPr="00890C5F">
        <w:rPr>
          <w:rFonts w:ascii="Times New Roman" w:hAnsi="Times New Roman" w:cs="Times New Roman"/>
          <w:i/>
          <w:sz w:val="28"/>
          <w:szCs w:val="28"/>
        </w:rPr>
        <w:t>Стрельцова</w:t>
      </w:r>
      <w:proofErr w:type="spellEnd"/>
      <w:r w:rsidR="00890C5F" w:rsidRPr="00890C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1E5D" w:rsidRDefault="00A43952" w:rsidP="006B1E5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6B1E5D" w:rsidRPr="006B1E5D">
        <w:rPr>
          <w:rFonts w:ascii="Times New Roman" w:eastAsia="Times New Roman" w:hAnsi="Times New Roman" w:cs="Times New Roman"/>
          <w:i/>
          <w:sz w:val="28"/>
          <w:szCs w:val="28"/>
        </w:rPr>
        <w:t>раевое</w:t>
      </w:r>
      <w:proofErr w:type="gramEnd"/>
      <w:r w:rsidR="006B1E5D" w:rsidRPr="006B1E5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государственное бюджетное профессиональное образовательное учреждение «Красноярский технологический техникум пищевой промышленности»</w:t>
      </w:r>
    </w:p>
    <w:p w:rsidR="00BA33E3" w:rsidRDefault="00A43952" w:rsidP="00825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качества и безопасности продуктов с каждым годом увеличивается</w:t>
      </w:r>
      <w:r w:rsidR="0080196C">
        <w:rPr>
          <w:rFonts w:ascii="Times New Roman" w:hAnsi="Times New Roman" w:cs="Times New Roman"/>
          <w:sz w:val="28"/>
          <w:szCs w:val="28"/>
        </w:rPr>
        <w:t xml:space="preserve">, это связано, с тем, что питание  является главным фактором здоровья населения. Некачественные </w:t>
      </w:r>
      <w:proofErr w:type="gramStart"/>
      <w:r w:rsidR="0080196C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="0080196C">
        <w:rPr>
          <w:rFonts w:ascii="Times New Roman" w:hAnsi="Times New Roman" w:cs="Times New Roman"/>
          <w:sz w:val="28"/>
          <w:szCs w:val="28"/>
        </w:rPr>
        <w:t xml:space="preserve"> в том числе и молочная продукция могут привести</w:t>
      </w:r>
      <w:r w:rsidR="008257B7">
        <w:rPr>
          <w:rFonts w:ascii="Times New Roman" w:hAnsi="Times New Roman" w:cs="Times New Roman"/>
          <w:sz w:val="28"/>
          <w:szCs w:val="28"/>
        </w:rPr>
        <w:t xml:space="preserve"> </w:t>
      </w:r>
      <w:r w:rsidR="0080196C">
        <w:rPr>
          <w:rFonts w:ascii="Times New Roman" w:hAnsi="Times New Roman" w:cs="Times New Roman"/>
          <w:sz w:val="28"/>
          <w:szCs w:val="28"/>
        </w:rPr>
        <w:t>ухудшению здоровья, даже к заболеванию. С учетом стремительно развивающих генно-инженерных новаций и химии</w:t>
      </w:r>
      <w:r w:rsidR="00083DFF">
        <w:rPr>
          <w:rFonts w:ascii="Times New Roman" w:hAnsi="Times New Roman" w:cs="Times New Roman"/>
          <w:sz w:val="28"/>
          <w:szCs w:val="28"/>
        </w:rPr>
        <w:t>, наблюдаем стремительный рост различных добавок, улу</w:t>
      </w:r>
      <w:r w:rsidR="00745740">
        <w:rPr>
          <w:rFonts w:ascii="Times New Roman" w:hAnsi="Times New Roman" w:cs="Times New Roman"/>
          <w:sz w:val="28"/>
          <w:szCs w:val="28"/>
        </w:rPr>
        <w:t>ч</w:t>
      </w:r>
      <w:r w:rsidR="00083DFF">
        <w:rPr>
          <w:rFonts w:ascii="Times New Roman" w:hAnsi="Times New Roman" w:cs="Times New Roman"/>
          <w:sz w:val="28"/>
          <w:szCs w:val="28"/>
        </w:rPr>
        <w:t xml:space="preserve">шителей вкуса, консервантов, эмульгаторов, стабилизаторов, а также различного вида заменителей молочного жира, могут оказывать на человека негативные последствия </w:t>
      </w:r>
      <w:proofErr w:type="gramStart"/>
      <w:r w:rsidR="00083D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3DFF">
        <w:rPr>
          <w:rFonts w:ascii="Times New Roman" w:hAnsi="Times New Roman" w:cs="Times New Roman"/>
          <w:sz w:val="28"/>
          <w:szCs w:val="28"/>
        </w:rPr>
        <w:t>пищевые отравления, пищевые инфекции), а как последствия (</w:t>
      </w:r>
      <w:proofErr w:type="spellStart"/>
      <w:r w:rsidR="00083DFF">
        <w:rPr>
          <w:rFonts w:ascii="Times New Roman" w:hAnsi="Times New Roman" w:cs="Times New Roman"/>
          <w:sz w:val="28"/>
          <w:szCs w:val="28"/>
        </w:rPr>
        <w:t>концерагенное</w:t>
      </w:r>
      <w:proofErr w:type="spellEnd"/>
      <w:r w:rsidR="00083DFF">
        <w:rPr>
          <w:rFonts w:ascii="Times New Roman" w:hAnsi="Times New Roman" w:cs="Times New Roman"/>
          <w:sz w:val="28"/>
          <w:szCs w:val="28"/>
        </w:rPr>
        <w:t xml:space="preserve"> или мутагенное действия), развитие пищевой аллергии. Сейчас главный приоритет стоит перед производителями молока и</w:t>
      </w:r>
      <w:r w:rsidR="002825BB">
        <w:rPr>
          <w:rFonts w:ascii="Times New Roman" w:hAnsi="Times New Roman" w:cs="Times New Roman"/>
          <w:sz w:val="28"/>
          <w:szCs w:val="28"/>
        </w:rPr>
        <w:t xml:space="preserve"> </w:t>
      </w:r>
      <w:r w:rsidR="006B39CB">
        <w:rPr>
          <w:rFonts w:ascii="Times New Roman" w:hAnsi="Times New Roman" w:cs="Times New Roman"/>
          <w:sz w:val="28"/>
          <w:szCs w:val="28"/>
        </w:rPr>
        <w:t>молочной продукции</w:t>
      </w:r>
      <w:r w:rsidR="00083DFF">
        <w:rPr>
          <w:rFonts w:ascii="Times New Roman" w:hAnsi="Times New Roman" w:cs="Times New Roman"/>
          <w:sz w:val="28"/>
          <w:szCs w:val="28"/>
        </w:rPr>
        <w:t xml:space="preserve"> выпуск </w:t>
      </w:r>
      <w:r w:rsidR="008257B7">
        <w:rPr>
          <w:rFonts w:ascii="Times New Roman" w:hAnsi="Times New Roman" w:cs="Times New Roman"/>
          <w:sz w:val="28"/>
          <w:szCs w:val="28"/>
        </w:rPr>
        <w:t>качеств</w:t>
      </w:r>
      <w:r w:rsidR="00083DFF">
        <w:rPr>
          <w:rFonts w:ascii="Times New Roman" w:hAnsi="Times New Roman" w:cs="Times New Roman"/>
          <w:sz w:val="28"/>
          <w:szCs w:val="28"/>
        </w:rPr>
        <w:t>енной</w:t>
      </w:r>
      <w:r w:rsidR="002825BB">
        <w:rPr>
          <w:rFonts w:ascii="Times New Roman" w:hAnsi="Times New Roman" w:cs="Times New Roman"/>
          <w:sz w:val="28"/>
          <w:szCs w:val="28"/>
        </w:rPr>
        <w:t xml:space="preserve"> и безопасной, а главное натуральной</w:t>
      </w:r>
      <w:r w:rsidR="008257B7">
        <w:rPr>
          <w:rFonts w:ascii="Times New Roman" w:hAnsi="Times New Roman" w:cs="Times New Roman"/>
          <w:sz w:val="28"/>
          <w:szCs w:val="28"/>
        </w:rPr>
        <w:t xml:space="preserve"> производимой продукции</w:t>
      </w:r>
      <w:r w:rsidR="002825BB">
        <w:rPr>
          <w:rFonts w:ascii="Times New Roman" w:hAnsi="Times New Roman" w:cs="Times New Roman"/>
          <w:sz w:val="28"/>
          <w:szCs w:val="28"/>
        </w:rPr>
        <w:t xml:space="preserve"> полезной для потребителя</w:t>
      </w:r>
      <w:r w:rsidR="008257B7">
        <w:rPr>
          <w:rFonts w:ascii="Times New Roman" w:hAnsi="Times New Roman" w:cs="Times New Roman"/>
          <w:sz w:val="28"/>
          <w:szCs w:val="28"/>
        </w:rPr>
        <w:t xml:space="preserve">. </w:t>
      </w:r>
      <w:r w:rsidR="002825BB">
        <w:rPr>
          <w:rFonts w:ascii="Times New Roman" w:hAnsi="Times New Roman" w:cs="Times New Roman"/>
          <w:sz w:val="28"/>
          <w:szCs w:val="28"/>
        </w:rPr>
        <w:t>На сегодняшний день большинство предприятий по переработке молока и молочной продукции</w:t>
      </w:r>
      <w:r w:rsidR="008257B7">
        <w:rPr>
          <w:rFonts w:ascii="Times New Roman" w:hAnsi="Times New Roman" w:cs="Times New Roman"/>
          <w:sz w:val="28"/>
          <w:szCs w:val="28"/>
        </w:rPr>
        <w:t xml:space="preserve"> </w:t>
      </w:r>
      <w:r w:rsidR="002825BB">
        <w:rPr>
          <w:rFonts w:ascii="Times New Roman" w:hAnsi="Times New Roman" w:cs="Times New Roman"/>
          <w:sz w:val="28"/>
          <w:szCs w:val="28"/>
        </w:rPr>
        <w:t xml:space="preserve"> находятся в руках частных предпринимателей, для которых прибыль  превыше всего, поэтому качество оставляет желать лучшего. Многие производители грешат фальсификацией своей выпускаемой продукцией.</w:t>
      </w:r>
      <w:r w:rsidR="00C73E67">
        <w:rPr>
          <w:rFonts w:ascii="Times New Roman" w:hAnsi="Times New Roman" w:cs="Times New Roman"/>
          <w:sz w:val="28"/>
          <w:szCs w:val="28"/>
        </w:rPr>
        <w:t xml:space="preserve"> Такие продукты имеют название, но далеки от истинного продукта. Нередко вместо сливочного масла на прилавках магазинов обн</w:t>
      </w:r>
      <w:r w:rsidR="00745740">
        <w:rPr>
          <w:rFonts w:ascii="Times New Roman" w:hAnsi="Times New Roman" w:cs="Times New Roman"/>
          <w:sz w:val="28"/>
          <w:szCs w:val="28"/>
        </w:rPr>
        <w:t>аруживаем с</w:t>
      </w:r>
      <w:r w:rsidR="00C73E67">
        <w:rPr>
          <w:rFonts w:ascii="Times New Roman" w:hAnsi="Times New Roman" w:cs="Times New Roman"/>
          <w:sz w:val="28"/>
          <w:szCs w:val="28"/>
        </w:rPr>
        <w:t xml:space="preserve">ред, под брендом популярной марки сливочного масла. Мы понимаем , что такой продукт не может принести пользу здоровью потребителю, так как для производства такого продукта использовалась наверняка дешевое и не безопасное пальмовое масло. </w:t>
      </w:r>
      <w:r w:rsidR="002E1C43">
        <w:rPr>
          <w:rFonts w:ascii="Times New Roman" w:hAnsi="Times New Roman" w:cs="Times New Roman"/>
          <w:sz w:val="28"/>
          <w:szCs w:val="28"/>
        </w:rPr>
        <w:t xml:space="preserve">Есть и такие производители , которые выдают маргарин за сливочное масла, при этом используя, </w:t>
      </w:r>
      <w:proofErr w:type="spellStart"/>
      <w:r w:rsidR="002E1C43">
        <w:rPr>
          <w:rFonts w:ascii="Times New Roman" w:hAnsi="Times New Roman" w:cs="Times New Roman"/>
          <w:sz w:val="28"/>
          <w:szCs w:val="28"/>
        </w:rPr>
        <w:t>аромат</w:t>
      </w:r>
      <w:r w:rsidR="008B24EC">
        <w:rPr>
          <w:rFonts w:ascii="Times New Roman" w:hAnsi="Times New Roman" w:cs="Times New Roman"/>
          <w:sz w:val="28"/>
          <w:szCs w:val="28"/>
        </w:rPr>
        <w:t>и</w:t>
      </w:r>
      <w:r w:rsidR="002E1C43">
        <w:rPr>
          <w:rFonts w:ascii="Times New Roman" w:hAnsi="Times New Roman" w:cs="Times New Roman"/>
          <w:sz w:val="28"/>
          <w:szCs w:val="28"/>
        </w:rPr>
        <w:t>заторы</w:t>
      </w:r>
      <w:proofErr w:type="spellEnd"/>
      <w:r w:rsidR="002E1C43">
        <w:rPr>
          <w:rFonts w:ascii="Times New Roman" w:hAnsi="Times New Roman" w:cs="Times New Roman"/>
          <w:sz w:val="28"/>
          <w:szCs w:val="28"/>
        </w:rPr>
        <w:t xml:space="preserve">, красители, а такой продукт может нанести огромный вред здоровью , в этом производстве использовались </w:t>
      </w:r>
      <w:proofErr w:type="spellStart"/>
      <w:r w:rsidR="002E1C43">
        <w:rPr>
          <w:rFonts w:ascii="Times New Roman" w:hAnsi="Times New Roman" w:cs="Times New Roman"/>
          <w:sz w:val="28"/>
          <w:szCs w:val="28"/>
        </w:rPr>
        <w:t>трансгенные</w:t>
      </w:r>
      <w:proofErr w:type="spellEnd"/>
      <w:r w:rsidR="002E1C43">
        <w:rPr>
          <w:rFonts w:ascii="Times New Roman" w:hAnsi="Times New Roman" w:cs="Times New Roman"/>
          <w:sz w:val="28"/>
          <w:szCs w:val="28"/>
        </w:rPr>
        <w:t xml:space="preserve"> </w:t>
      </w:r>
      <w:r w:rsidR="002E1C43">
        <w:rPr>
          <w:rFonts w:ascii="Times New Roman" w:hAnsi="Times New Roman" w:cs="Times New Roman"/>
          <w:sz w:val="28"/>
          <w:szCs w:val="28"/>
        </w:rPr>
        <w:lastRenderedPageBreak/>
        <w:t xml:space="preserve">жиры, </w:t>
      </w:r>
      <w:proofErr w:type="spellStart"/>
      <w:r w:rsidR="002E1C43">
        <w:rPr>
          <w:rFonts w:ascii="Times New Roman" w:hAnsi="Times New Roman" w:cs="Times New Roman"/>
          <w:sz w:val="28"/>
          <w:szCs w:val="28"/>
        </w:rPr>
        <w:t>аромат</w:t>
      </w:r>
      <w:r w:rsidR="00745740">
        <w:rPr>
          <w:rFonts w:ascii="Times New Roman" w:hAnsi="Times New Roman" w:cs="Times New Roman"/>
          <w:sz w:val="28"/>
          <w:szCs w:val="28"/>
        </w:rPr>
        <w:t>и</w:t>
      </w:r>
      <w:r w:rsidR="002E1C43">
        <w:rPr>
          <w:rFonts w:ascii="Times New Roman" w:hAnsi="Times New Roman" w:cs="Times New Roman"/>
          <w:sz w:val="28"/>
          <w:szCs w:val="28"/>
        </w:rPr>
        <w:t>заторы</w:t>
      </w:r>
      <w:proofErr w:type="spellEnd"/>
      <w:r w:rsidR="002E1C43">
        <w:rPr>
          <w:rFonts w:ascii="Times New Roman" w:hAnsi="Times New Roman" w:cs="Times New Roman"/>
          <w:sz w:val="28"/>
          <w:szCs w:val="28"/>
        </w:rPr>
        <w:t>.  Да что только не фальсифицируют в молочном производстве; творог, где нет ничего молочного, сыры, сгущенное молоко, мороженное так любимое детьми, даже детское питание.</w:t>
      </w:r>
      <w:r w:rsidR="006B39CB">
        <w:rPr>
          <w:rFonts w:ascii="Times New Roman" w:hAnsi="Times New Roman" w:cs="Times New Roman"/>
          <w:sz w:val="28"/>
          <w:szCs w:val="28"/>
        </w:rPr>
        <w:t xml:space="preserve"> Очень печально, что фальсификация идет  в процессе технологического цикла производства. На сегодняшний день очень серьезно озабочены этим вопросом как население страны, медики, так и контролирующие органы в лице </w:t>
      </w:r>
      <w:proofErr w:type="spellStart"/>
      <w:r w:rsidR="006B39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B39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39C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B39CB">
        <w:rPr>
          <w:rFonts w:ascii="Times New Roman" w:hAnsi="Times New Roman" w:cs="Times New Roman"/>
          <w:sz w:val="28"/>
          <w:szCs w:val="28"/>
        </w:rPr>
        <w:t xml:space="preserve"> в вопросе об улучшении</w:t>
      </w:r>
      <w:r w:rsidR="007B08C9">
        <w:rPr>
          <w:rFonts w:ascii="Times New Roman" w:hAnsi="Times New Roman" w:cs="Times New Roman"/>
          <w:sz w:val="28"/>
          <w:szCs w:val="28"/>
        </w:rPr>
        <w:t xml:space="preserve"> </w:t>
      </w:r>
      <w:r w:rsidR="006B39CB">
        <w:rPr>
          <w:rFonts w:ascii="Times New Roman" w:hAnsi="Times New Roman" w:cs="Times New Roman"/>
          <w:sz w:val="28"/>
          <w:szCs w:val="28"/>
        </w:rPr>
        <w:t>пита</w:t>
      </w:r>
      <w:r w:rsidR="007B08C9">
        <w:rPr>
          <w:rFonts w:ascii="Times New Roman" w:hAnsi="Times New Roman" w:cs="Times New Roman"/>
          <w:sz w:val="28"/>
          <w:szCs w:val="28"/>
        </w:rPr>
        <w:t>ния населения</w:t>
      </w:r>
      <w:r w:rsidR="005051D5">
        <w:rPr>
          <w:rFonts w:ascii="Times New Roman" w:hAnsi="Times New Roman" w:cs="Times New Roman"/>
          <w:sz w:val="28"/>
          <w:szCs w:val="28"/>
        </w:rPr>
        <w:t xml:space="preserve"> и контроля качества и безопасности продуктов</w:t>
      </w:r>
      <w:r w:rsidR="00B44892">
        <w:rPr>
          <w:rFonts w:ascii="Times New Roman" w:hAnsi="Times New Roman" w:cs="Times New Roman"/>
          <w:sz w:val="28"/>
          <w:szCs w:val="28"/>
        </w:rPr>
        <w:t xml:space="preserve"> начиная с начального цикла производства </w:t>
      </w:r>
      <w:proofErr w:type="gramStart"/>
      <w:r w:rsidR="00B448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4892">
        <w:rPr>
          <w:rFonts w:ascii="Times New Roman" w:hAnsi="Times New Roman" w:cs="Times New Roman"/>
          <w:sz w:val="28"/>
          <w:szCs w:val="28"/>
        </w:rPr>
        <w:t xml:space="preserve"> конечного. Многие добросовестные предприятия и частные предприниматели ведут контроль своей продукции с помощью внутризаводской лаборатории. Этим они обеспечивают выпуск качественной и безопасной продукции, а также улучшают</w:t>
      </w:r>
      <w:r w:rsidR="006B39CB">
        <w:rPr>
          <w:rFonts w:ascii="Times New Roman" w:hAnsi="Times New Roman" w:cs="Times New Roman"/>
          <w:sz w:val="28"/>
          <w:szCs w:val="28"/>
        </w:rPr>
        <w:t xml:space="preserve"> </w:t>
      </w:r>
      <w:r w:rsidR="002825BB">
        <w:rPr>
          <w:rFonts w:ascii="Times New Roman" w:hAnsi="Times New Roman" w:cs="Times New Roman"/>
          <w:sz w:val="28"/>
          <w:szCs w:val="28"/>
        </w:rPr>
        <w:t>конкурент</w:t>
      </w:r>
      <w:r w:rsidR="00B44892">
        <w:rPr>
          <w:rFonts w:ascii="Times New Roman" w:hAnsi="Times New Roman" w:cs="Times New Roman"/>
          <w:sz w:val="28"/>
          <w:szCs w:val="28"/>
        </w:rPr>
        <w:t xml:space="preserve">но способность </w:t>
      </w:r>
      <w:r w:rsidR="002825BB">
        <w:rPr>
          <w:rFonts w:ascii="Times New Roman" w:hAnsi="Times New Roman" w:cs="Times New Roman"/>
          <w:sz w:val="28"/>
          <w:szCs w:val="28"/>
        </w:rPr>
        <w:t xml:space="preserve"> своей продукции.</w:t>
      </w:r>
      <w:r w:rsidR="00B44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892">
        <w:rPr>
          <w:rFonts w:ascii="Times New Roman" w:hAnsi="Times New Roman" w:cs="Times New Roman"/>
          <w:sz w:val="28"/>
          <w:szCs w:val="28"/>
        </w:rPr>
        <w:t>Которую</w:t>
      </w:r>
      <w:r w:rsidR="008257B7">
        <w:rPr>
          <w:rFonts w:ascii="Times New Roman" w:hAnsi="Times New Roman" w:cs="Times New Roman"/>
          <w:sz w:val="28"/>
          <w:szCs w:val="28"/>
        </w:rPr>
        <w:t>, в свою очередь, не возможно достичь без</w:t>
      </w:r>
      <w:r w:rsidR="00B44892">
        <w:rPr>
          <w:rFonts w:ascii="Times New Roman" w:hAnsi="Times New Roman" w:cs="Times New Roman"/>
          <w:sz w:val="28"/>
          <w:szCs w:val="28"/>
        </w:rPr>
        <w:t xml:space="preserve"> качественного натурального сырья, грамотных специалистов, знающих технологические процессы</w:t>
      </w:r>
      <w:r w:rsidR="007001A0">
        <w:rPr>
          <w:rFonts w:ascii="Times New Roman" w:hAnsi="Times New Roman" w:cs="Times New Roman"/>
          <w:sz w:val="28"/>
          <w:szCs w:val="28"/>
        </w:rPr>
        <w:t>,</w:t>
      </w:r>
      <w:r w:rsidR="008257B7">
        <w:rPr>
          <w:rFonts w:ascii="Times New Roman" w:hAnsi="Times New Roman" w:cs="Times New Roman"/>
          <w:sz w:val="28"/>
          <w:szCs w:val="28"/>
        </w:rPr>
        <w:t xml:space="preserve"> новейшего оборудования и соблюдения технологий производства. </w:t>
      </w:r>
      <w:proofErr w:type="gramEnd"/>
    </w:p>
    <w:p w:rsidR="00BA33E3" w:rsidRDefault="008257B7" w:rsidP="00B753C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частью любой технологическо</w:t>
      </w:r>
      <w:r w:rsidR="00B82979">
        <w:rPr>
          <w:rFonts w:ascii="Times New Roman" w:hAnsi="Times New Roman" w:cs="Times New Roman"/>
          <w:sz w:val="28"/>
          <w:szCs w:val="28"/>
        </w:rPr>
        <w:t>го процесса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контроль качества и безопасности продукции.</w:t>
      </w:r>
      <w:r w:rsidR="00B82979">
        <w:rPr>
          <w:rFonts w:ascii="Times New Roman" w:hAnsi="Times New Roman" w:cs="Times New Roman"/>
          <w:sz w:val="28"/>
          <w:szCs w:val="28"/>
        </w:rPr>
        <w:t xml:space="preserve"> </w:t>
      </w:r>
      <w:r w:rsidR="007001A0">
        <w:rPr>
          <w:rFonts w:ascii="Times New Roman" w:hAnsi="Times New Roman" w:cs="Times New Roman"/>
          <w:sz w:val="28"/>
          <w:szCs w:val="28"/>
        </w:rPr>
        <w:t>Для этого должны быть лаборатории</w:t>
      </w:r>
      <w:r w:rsidR="00BA33E3">
        <w:rPr>
          <w:rFonts w:ascii="Times New Roman" w:hAnsi="Times New Roman" w:cs="Times New Roman"/>
          <w:sz w:val="28"/>
          <w:szCs w:val="28"/>
        </w:rPr>
        <w:t xml:space="preserve"> </w:t>
      </w:r>
      <w:r w:rsidR="007001A0">
        <w:rPr>
          <w:rFonts w:ascii="Times New Roman" w:hAnsi="Times New Roman" w:cs="Times New Roman"/>
          <w:sz w:val="28"/>
          <w:szCs w:val="28"/>
        </w:rPr>
        <w:t>о</w:t>
      </w:r>
      <w:r w:rsidR="00BA33E3">
        <w:rPr>
          <w:rFonts w:ascii="Times New Roman" w:hAnsi="Times New Roman" w:cs="Times New Roman"/>
          <w:sz w:val="28"/>
          <w:szCs w:val="28"/>
        </w:rPr>
        <w:t>снащ</w:t>
      </w:r>
      <w:r w:rsidR="007001A0">
        <w:rPr>
          <w:rFonts w:ascii="Times New Roman" w:hAnsi="Times New Roman" w:cs="Times New Roman"/>
          <w:sz w:val="28"/>
          <w:szCs w:val="28"/>
        </w:rPr>
        <w:t>енные</w:t>
      </w:r>
      <w:r w:rsidR="0028265E">
        <w:rPr>
          <w:rFonts w:ascii="Times New Roman" w:hAnsi="Times New Roman" w:cs="Times New Roman"/>
          <w:sz w:val="28"/>
          <w:szCs w:val="28"/>
        </w:rPr>
        <w:t xml:space="preserve"> современным оборудованием</w:t>
      </w:r>
      <w:r w:rsidR="00700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1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01A0">
        <w:rPr>
          <w:rFonts w:ascii="Times New Roman" w:hAnsi="Times New Roman" w:cs="Times New Roman"/>
          <w:sz w:val="28"/>
          <w:szCs w:val="28"/>
        </w:rPr>
        <w:t xml:space="preserve"> конечно же специалистами, которые грамотно могли исследовать продукцию на всех этапах производства.</w:t>
      </w:r>
      <w:r w:rsidR="0028265E">
        <w:rPr>
          <w:rFonts w:ascii="Times New Roman" w:hAnsi="Times New Roman" w:cs="Times New Roman"/>
          <w:sz w:val="28"/>
          <w:szCs w:val="28"/>
        </w:rPr>
        <w:t xml:space="preserve">. </w:t>
      </w:r>
      <w:r w:rsidR="00BA33E3">
        <w:rPr>
          <w:rFonts w:ascii="Times New Roman" w:hAnsi="Times New Roman" w:cs="Times New Roman"/>
          <w:sz w:val="28"/>
          <w:szCs w:val="28"/>
        </w:rPr>
        <w:t xml:space="preserve"> 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Лабораторный </w:t>
      </w:r>
      <w:r w:rsidR="00A4395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>на предприятиях молочной промышленности</w:t>
      </w:r>
      <w:r w:rsidR="00253464">
        <w:rPr>
          <w:rStyle w:val="apple-converted-space"/>
          <w:rFonts w:ascii="Arial" w:hAnsi="Arial" w:cs="Arial"/>
          <w:color w:val="000000"/>
        </w:rPr>
        <w:t> </w:t>
      </w:r>
      <w:r w:rsidR="00253464" w:rsidRPr="002534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позволяет не только 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25346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 xml:space="preserve"> выпуск продукции высоко</w:t>
      </w:r>
      <w:r w:rsidR="00253464">
        <w:rPr>
          <w:rFonts w:ascii="Times New Roman" w:hAnsi="Times New Roman" w:cs="Times New Roman"/>
          <w:color w:val="000000"/>
          <w:sz w:val="28"/>
          <w:szCs w:val="28"/>
        </w:rPr>
        <w:t>го качества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>, безопасной для потр</w:t>
      </w:r>
      <w:r w:rsidR="007001A0">
        <w:rPr>
          <w:rFonts w:ascii="Times New Roman" w:hAnsi="Times New Roman" w:cs="Times New Roman"/>
          <w:color w:val="000000"/>
          <w:sz w:val="28"/>
          <w:szCs w:val="28"/>
        </w:rPr>
        <w:t>ебления и соответствующей микро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>биологическим требованиям и санитарным нормам</w:t>
      </w:r>
      <w:r w:rsidR="007001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5A9" w:rsidRDefault="00BD45A9" w:rsidP="00BD4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Входящий контроль исходного сырья позволяет экономить предприятию деньги, выявляя недобросовестных поставщиков молока.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азбавленное молоко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P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 влия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процесс производства молочных и кисломолочных продуктов, т.к. рецептура рассчитана на цельн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молоко, а не на разбавленное и этим исключить не преднамеренную фальсификацию выпускаемой продукции.</w:t>
      </w:r>
    </w:p>
    <w:p w:rsidR="00BD45A9" w:rsidRDefault="00BD45A9" w:rsidP="00BD45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45A9" w:rsidRDefault="00BD45A9" w:rsidP="008257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66C" w:rsidRDefault="0033666C" w:rsidP="00336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77A">
        <w:rPr>
          <w:rFonts w:ascii="Times New Roman" w:hAnsi="Times New Roman" w:cs="Times New Roman"/>
          <w:color w:val="000000"/>
          <w:sz w:val="28"/>
          <w:szCs w:val="28"/>
        </w:rPr>
        <w:t>Лабораторный контроль заключается в проверке качества поступающих молока, сливок, вспомогательных компонентов и материалов, заквасок, тары, упаковки, а также соблюдении технологических и санитарно-гигиенических режимов производства</w:t>
      </w:r>
      <w:r w:rsidR="007001A0">
        <w:rPr>
          <w:rFonts w:ascii="Times New Roman" w:hAnsi="Times New Roman" w:cs="Times New Roman"/>
          <w:color w:val="000000"/>
          <w:sz w:val="28"/>
          <w:szCs w:val="28"/>
        </w:rPr>
        <w:t xml:space="preserve"> на всем цикле</w:t>
      </w:r>
      <w:r w:rsidR="009B318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производства, тем самым обеспечивая выпуск  гарантированного качественной продукции.</w:t>
      </w:r>
    </w:p>
    <w:p w:rsidR="0033666C" w:rsidRPr="0033666C" w:rsidRDefault="009B3184" w:rsidP="00942E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Грамотно и честно подходить к информации о своей продукции. При выпуске своей продукции производитель обязан ее маркировать.  Указывая на ярлыке или нанеси на упаковку информацию; Наименование продукта, кто произвел</w:t>
      </w:r>
      <w:r w:rsidR="00E47B10">
        <w:rPr>
          <w:rFonts w:ascii="Times New Roman" w:hAnsi="Times New Roman" w:cs="Times New Roman"/>
          <w:color w:val="000000"/>
          <w:sz w:val="28"/>
          <w:szCs w:val="28"/>
        </w:rPr>
        <w:t>, юридический адрес производителя, масса или объем продукта, состав продукта и ингредиенты, включая пищевые добавки, указывая пищевую ценность (энергетическую, жир, белок, углеводы, витамины, микроэлементы)</w:t>
      </w:r>
      <w:proofErr w:type="gramStart"/>
      <w:r w:rsidR="00E47B10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="00E47B10">
        <w:rPr>
          <w:rFonts w:ascii="Times New Roman" w:hAnsi="Times New Roman" w:cs="Times New Roman"/>
          <w:color w:val="000000"/>
          <w:sz w:val="28"/>
          <w:szCs w:val="28"/>
        </w:rPr>
        <w:t>словия хранения, температурный режим, срок годности дату производства.</w:t>
      </w:r>
      <w:r w:rsidR="00BD4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2619" w:rsidRDefault="00272619" w:rsidP="002726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72619" w:rsidRDefault="00272619" w:rsidP="002726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2619" w:rsidRPr="00272619" w:rsidRDefault="00272619" w:rsidP="0027261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>Банникова, Л. А. Микробиологические основы молочного производства. Справочник под ред. Я. И.Костина / Л. А. Банникова [и др.]. – М.: Агропромиздат, 1987. – 400 с.</w:t>
      </w:r>
    </w:p>
    <w:p w:rsidR="00272619" w:rsidRPr="00272619" w:rsidRDefault="00272619" w:rsidP="0027261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 xml:space="preserve">Горбатова, К.К. Биохимия молока и молочных продуктов / К. К. Горбатова. – СПб.: ГИОРД, 2001. – 320 </w:t>
      </w:r>
      <w:proofErr w:type="gramStart"/>
      <w:r w:rsidRPr="002726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2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619" w:rsidRPr="00272619" w:rsidRDefault="00272619" w:rsidP="0027261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 xml:space="preserve">Бредихин, С. А. Технология и техника переработки молока / С. А. Бредихин, Ю. В. Космодемьянский, В. Н. Юрин. – М.: Колос, 2003. – 400 </w:t>
      </w:r>
      <w:proofErr w:type="gramStart"/>
      <w:r w:rsidRPr="002726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2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619" w:rsidRPr="00272619" w:rsidRDefault="00272619" w:rsidP="0027261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619">
        <w:rPr>
          <w:rFonts w:ascii="Times New Roman" w:eastAsia="Times New Roman" w:hAnsi="Times New Roman" w:cs="Times New Roman"/>
          <w:sz w:val="28"/>
          <w:szCs w:val="28"/>
        </w:rPr>
        <w:t>Крусь</w:t>
      </w:r>
      <w:proofErr w:type="spellEnd"/>
      <w:r w:rsidRPr="00272619">
        <w:rPr>
          <w:rFonts w:ascii="Times New Roman" w:eastAsia="Times New Roman" w:hAnsi="Times New Roman" w:cs="Times New Roman"/>
          <w:sz w:val="28"/>
          <w:szCs w:val="28"/>
        </w:rPr>
        <w:t xml:space="preserve">, Г. Н. Технология молока и молочных продуктов/ Г. Н. </w:t>
      </w:r>
      <w:proofErr w:type="spellStart"/>
      <w:r w:rsidRPr="00272619">
        <w:rPr>
          <w:rFonts w:ascii="Times New Roman" w:eastAsia="Times New Roman" w:hAnsi="Times New Roman" w:cs="Times New Roman"/>
          <w:sz w:val="28"/>
          <w:szCs w:val="28"/>
        </w:rPr>
        <w:t>Крусь</w:t>
      </w:r>
      <w:proofErr w:type="spellEnd"/>
      <w:r w:rsidRPr="00272619">
        <w:rPr>
          <w:rFonts w:ascii="Times New Roman" w:eastAsia="Times New Roman" w:hAnsi="Times New Roman" w:cs="Times New Roman"/>
          <w:sz w:val="28"/>
          <w:szCs w:val="28"/>
        </w:rPr>
        <w:t xml:space="preserve"> [и др.]. – М.: КолосС, 2006. – 455 с.</w:t>
      </w:r>
    </w:p>
    <w:p w:rsidR="00272619" w:rsidRPr="00990C64" w:rsidRDefault="00272619" w:rsidP="002726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72619" w:rsidRPr="00990C64" w:rsidSect="006B1E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1AB"/>
    <w:multiLevelType w:val="multilevel"/>
    <w:tmpl w:val="5630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87316"/>
    <w:multiLevelType w:val="multilevel"/>
    <w:tmpl w:val="2D4C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0507F"/>
    <w:multiLevelType w:val="multilevel"/>
    <w:tmpl w:val="D926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E5D"/>
    <w:rsid w:val="00083DFF"/>
    <w:rsid w:val="0018566C"/>
    <w:rsid w:val="002214D9"/>
    <w:rsid w:val="00253464"/>
    <w:rsid w:val="00253CF4"/>
    <w:rsid w:val="00272619"/>
    <w:rsid w:val="002825BB"/>
    <w:rsid w:val="0028265E"/>
    <w:rsid w:val="00292206"/>
    <w:rsid w:val="002B078E"/>
    <w:rsid w:val="002E1C43"/>
    <w:rsid w:val="0033666C"/>
    <w:rsid w:val="003A4D3B"/>
    <w:rsid w:val="005051D5"/>
    <w:rsid w:val="005A55DF"/>
    <w:rsid w:val="006B1E5D"/>
    <w:rsid w:val="006B39CB"/>
    <w:rsid w:val="007001A0"/>
    <w:rsid w:val="00745740"/>
    <w:rsid w:val="007A7FE6"/>
    <w:rsid w:val="007B08C9"/>
    <w:rsid w:val="0080196C"/>
    <w:rsid w:val="008257B7"/>
    <w:rsid w:val="00886272"/>
    <w:rsid w:val="00890C5F"/>
    <w:rsid w:val="008B24EC"/>
    <w:rsid w:val="008C2945"/>
    <w:rsid w:val="00942E8A"/>
    <w:rsid w:val="00987726"/>
    <w:rsid w:val="00990C64"/>
    <w:rsid w:val="009B3184"/>
    <w:rsid w:val="009D6B58"/>
    <w:rsid w:val="00A43952"/>
    <w:rsid w:val="00B44892"/>
    <w:rsid w:val="00B753C1"/>
    <w:rsid w:val="00B82979"/>
    <w:rsid w:val="00BA33E3"/>
    <w:rsid w:val="00BA4167"/>
    <w:rsid w:val="00BA677A"/>
    <w:rsid w:val="00BD45A9"/>
    <w:rsid w:val="00C26B4E"/>
    <w:rsid w:val="00C40466"/>
    <w:rsid w:val="00C73E67"/>
    <w:rsid w:val="00CA0D25"/>
    <w:rsid w:val="00D2273A"/>
    <w:rsid w:val="00D660D9"/>
    <w:rsid w:val="00E4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26</cp:revision>
  <dcterms:created xsi:type="dcterms:W3CDTF">2018-04-26T08:10:00Z</dcterms:created>
  <dcterms:modified xsi:type="dcterms:W3CDTF">2018-05-24T09:03:00Z</dcterms:modified>
</cp:coreProperties>
</file>