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04" w:rsidRPr="001332A3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A3">
        <w:rPr>
          <w:rFonts w:ascii="Times New Roman" w:hAnsi="Times New Roman" w:cs="Times New Roman"/>
          <w:b/>
          <w:sz w:val="28"/>
          <w:szCs w:val="28"/>
        </w:rPr>
        <w:t>ПРОБЛЕМЫ МОЛОЧНОЙ ПРОМЫШЛЕННОСТИ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ПУТИ ИХ РЕШЕНИЯ</w:t>
      </w:r>
    </w:p>
    <w:p w:rsidR="00824704" w:rsidRPr="004C4DEA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DEA">
        <w:rPr>
          <w:rFonts w:ascii="Times New Roman" w:hAnsi="Times New Roman" w:cs="Times New Roman"/>
          <w:i/>
          <w:sz w:val="28"/>
          <w:szCs w:val="28"/>
        </w:rPr>
        <w:t xml:space="preserve">О.Н. </w:t>
      </w:r>
      <w:proofErr w:type="spellStart"/>
      <w:r w:rsidRPr="004C4DEA">
        <w:rPr>
          <w:rFonts w:ascii="Times New Roman" w:hAnsi="Times New Roman" w:cs="Times New Roman"/>
          <w:i/>
          <w:sz w:val="28"/>
          <w:szCs w:val="28"/>
        </w:rPr>
        <w:t>Дарькина</w:t>
      </w:r>
      <w:proofErr w:type="spellEnd"/>
    </w:p>
    <w:p w:rsidR="00824704" w:rsidRPr="004C4DEA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DEA">
        <w:rPr>
          <w:rFonts w:ascii="Times New Roman" w:hAnsi="Times New Roman" w:cs="Times New Roman"/>
          <w:i/>
          <w:sz w:val="28"/>
          <w:szCs w:val="28"/>
        </w:rPr>
        <w:t>ГБПОУ РМ «Саранский электромеханический колледж»</w:t>
      </w:r>
    </w:p>
    <w:p w:rsidR="00824704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Молоко и молочные продукты занимают одно из ведущих мест в пищевом рационе граждан нашей страны и крайне важны для сбалансированного питания человека. Доля молочной продукции в структуре продовольственной корзины (стоимостная оценка) в различных регионах составляет от 20 до 30%. Однако в последние годы потребление молочной продукции в России снижается</w:t>
      </w:r>
      <w:r>
        <w:rPr>
          <w:sz w:val="28"/>
          <w:szCs w:val="28"/>
        </w:rPr>
        <w:t>.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Ежегодно Росстат фиксирует падение потребления молочных продуктов: если в 90- е годы среднестатистический россиянин потреблял 380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390 кг в год, то к 2016 году этот показатель был уже на уровне 233 кг, и это при медицинской норме потребления - 325 кг в год. На данный момент мы также наблюдаем стагнацию молочного рынка, которая наиболее ярко проявилас</w:t>
      </w:r>
      <w:r w:rsidRPr="00133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во второй половине 2017 года</w:t>
      </w:r>
      <w:r w:rsidRPr="001332A3">
        <w:rPr>
          <w:rFonts w:ascii="Times New Roman" w:hAnsi="Times New Roman" w:cs="Times New Roman"/>
          <w:sz w:val="28"/>
          <w:szCs w:val="28"/>
        </w:rPr>
        <w:t xml:space="preserve"> [</w:t>
      </w:r>
      <w:r w:rsidRPr="00C70523">
        <w:rPr>
          <w:rFonts w:ascii="Times New Roman" w:hAnsi="Times New Roman" w:cs="Times New Roman"/>
          <w:sz w:val="28"/>
          <w:szCs w:val="28"/>
        </w:rPr>
        <w:t>3</w:t>
      </w:r>
      <w:r w:rsidRPr="001332A3">
        <w:rPr>
          <w:rFonts w:ascii="Times New Roman" w:hAnsi="Times New Roman" w:cs="Times New Roman"/>
          <w:sz w:val="28"/>
          <w:szCs w:val="28"/>
        </w:rPr>
        <w:t>].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Главные причины падения потребления молочной продукции – снижение доходов и высокие «полочные» цены, из-за которых часть продукции многим стала не по карману. В процессе ценообразования свою роль сыграли и торговые сети, устанавливающие наценку до 70% к цене от производителя. 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данным отчета 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Аналитического центра </w:t>
      </w:r>
      <w:proofErr w:type="spellStart"/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MilkNews</w:t>
      </w:r>
      <w:proofErr w:type="spellEnd"/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цены на сырое молоко продолжают снижаться, и в марте 2018 г. оказались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прошлогоднего уровня на 6,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9%.</w:t>
      </w:r>
    </w:p>
    <w:p w:rsidR="00824704" w:rsidRDefault="00824704" w:rsidP="00824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Традиционная для первых месяцев года динамика цен на сырое молоко предполагает их стабильность или несущественное снижение. Тем не менее, в начале 2018 г. наблюдается более активное, чем обычно, падение цены реализации молока: в марте по сравнению с концом прошлого года она уже уменьшилась на 5%, а по оперативным данным Минсельхоза РФ по состоянию 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12.04.2018 масштаб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снижения с начала года составил уже 8,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5%</w:t>
      </w:r>
      <w:r w:rsidRPr="00D614F3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Динамика цен на сырое молоко представлена на рисунке 1.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620829" cy="3939205"/>
            <wp:effectExtent l="19050" t="19050" r="17971" b="23195"/>
            <wp:docPr id="1" name="Рисунок 1" descr="https://milknews.ru/netcat_files/userfiles/123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knews.ru/netcat_files/userfiles/1234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57" t="6408" r="7163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29" cy="3939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04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 – Динамика цен на сырое молоко в России</w:t>
      </w:r>
    </w:p>
    <w:p w:rsidR="00824704" w:rsidRPr="00D614F3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ближайшее время продолжится снижение цены реализации молока из-за сохранения высоких объемов производства сырья, конкуренции со стороны импортных поставок.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последний год рынок заполонили импортные молочные продукты, которые намного дешевле отечественных. Например, Беларусь в последние годы стала поставлять огромный объем молочных продуктов, а Армения, не имеющая достаточной сырьевой и производственной базы, за короткие сроки стала завозить в Россию широкий ассортимент сыров. Скорее </w:t>
      </w:r>
      <w:r w:rsidRPr="00133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всего,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такое </w:t>
      </w:r>
      <w:proofErr w:type="spellStart"/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импортозамещение</w:t>
      </w:r>
      <w:proofErr w:type="spellEnd"/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продолжится и в 2018-м году. </w:t>
      </w:r>
      <w:r w:rsidRPr="00133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Российскому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рынку мешает развиваться и большой объем фальсификата. Ввиду всех этих причин у российских производителей накопились стоки молочной продукции по всем категориям: сыр, масло, сухое обезжиренное молоко. Поэтому, </w:t>
      </w:r>
      <w:r w:rsidRPr="00133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предположить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в 2018 году возрастет экспорт. Поспособствует этому и введение ветеринарных сертификатов. </w:t>
      </w:r>
      <w:proofErr w:type="spellStart"/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Ветсертификация</w:t>
      </w:r>
      <w:proofErr w:type="spellEnd"/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выступит </w:t>
      </w:r>
      <w:r w:rsidRPr="00486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дополнительным гарантом на соответствие российской продукции ветеринарным требованиям, качеству и стандартам мирового рынка.</w:t>
      </w:r>
    </w:p>
    <w:p w:rsidR="00824704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Перед молочной отраслью в настоящее в</w:t>
      </w:r>
      <w:r>
        <w:rPr>
          <w:sz w:val="28"/>
          <w:szCs w:val="28"/>
        </w:rPr>
        <w:t>ремя стоят две ключевые задачи.</w:t>
      </w:r>
    </w:p>
    <w:p w:rsidR="00824704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32A3">
        <w:rPr>
          <w:sz w:val="28"/>
          <w:szCs w:val="28"/>
        </w:rPr>
        <w:t>о-первых, необходимо снизить зависимость от импортной молочной продукции, обеспечив ее замещение продукцией собственного производства. При этом Доктриной продовольственной безопасности определен минимальный порог доли отечественной продукции в общем объеме товарных ресурсов на уровне 90%. Для достижение указанной цели необходимо нарастить производства</w:t>
      </w:r>
      <w:r>
        <w:rPr>
          <w:sz w:val="28"/>
          <w:szCs w:val="28"/>
        </w:rPr>
        <w:t xml:space="preserve"> товарного молока на 6-7 млн т </w:t>
      </w:r>
      <w:r w:rsidRPr="00EE0BF3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824704" w:rsidRPr="00290B7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 xml:space="preserve">Во-вторых, необходимо обеспечить повышение потребления молочной продукции населением с текущих 184-233 кг/чел./год до рекомендуемых </w:t>
      </w:r>
      <w:r>
        <w:rPr>
          <w:sz w:val="28"/>
          <w:szCs w:val="28"/>
        </w:rPr>
        <w:t>325 кг/чел./год.</w:t>
      </w:r>
    </w:p>
    <w:p w:rsidR="00824704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Для решения поставленных задач необходимо повысить объем производства сырого, прежде всего товарного, молока, сохранив при этом спрос на него. В этой связи в вопросе стимулирования развития молочной отрасли осо</w:t>
      </w:r>
      <w:r>
        <w:rPr>
          <w:sz w:val="28"/>
          <w:szCs w:val="28"/>
        </w:rPr>
        <w:t>бая роль отводится государству.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 xml:space="preserve">Ключевыми </w:t>
      </w:r>
      <w:r>
        <w:rPr>
          <w:sz w:val="28"/>
          <w:szCs w:val="28"/>
        </w:rPr>
        <w:t>направлениями</w:t>
      </w:r>
      <w:r w:rsidRPr="001332A3">
        <w:rPr>
          <w:sz w:val="28"/>
          <w:szCs w:val="28"/>
        </w:rPr>
        <w:t xml:space="preserve"> в области эффективного регулирования внутреннего молочного рынка должны стать: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1. Обеспечение повышения доходности производителей молока путем субсидирования инвестиционного и краткосрочного кредитования, возмещения части капитальных затрат на создание и модернизацию перерабатывающих предприятий и объектов молочного животноводства, субсидирование производства товарного молока.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2. Поддержка переработчиков молока путем возмещения капитальных затрат на создание и модернизацию предприятий по переработке молока в размере не менее 35% сметной стоимости объекта (но не выше предельной стоимости объекта), возмещение части затрат на уплату процентов по инвестиционным кредитам (займам) на строительство и модернизацию молокоперерабатывающих предприятий.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lastRenderedPageBreak/>
        <w:t>3. Разработка и реализация комплекса мер немонетарного регулирования отрасли. Такими мерами должны стать: интервенции, технические регламенты, снижение административной нагрузки, в том числе отказ от электронной ветеринарной сертификации в отношении готовой молочной продукции.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4. Разработка долгосрочной (не менее чем на 15 лет) стратегии развития молочной отрасли Российской Федерации с фиксированным комплексом инструментов регулирования и мер поддержки отрасли, выделение объемов поддержки молочной отрасли отдельными статьями федерального бюджета, доработка механизма консолидации субсидий для предоставления инвесторам гарантий предоставления поддержки на весь период реализации инвестиционных проектов.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332A3">
        <w:rPr>
          <w:sz w:val="28"/>
          <w:szCs w:val="28"/>
        </w:rPr>
        <w:t xml:space="preserve">5. Ужесточение ответственности (кратное увеличение штрафов) за нарушение технического регламента ЕАЭС в части маркировки молочной продукции, в частности за отсутствие на этикетке информации о наличии жиров немолочного происхождения и реализации </w:t>
      </w:r>
      <w:proofErr w:type="spellStart"/>
      <w:r w:rsidRPr="001332A3">
        <w:rPr>
          <w:sz w:val="28"/>
          <w:szCs w:val="28"/>
        </w:rPr>
        <w:t>молокосодержащей</w:t>
      </w:r>
      <w:proofErr w:type="spellEnd"/>
      <w:r w:rsidRPr="001332A3">
        <w:rPr>
          <w:sz w:val="28"/>
          <w:szCs w:val="28"/>
        </w:rPr>
        <w:t xml:space="preserve"> продукции под видом молочной.</w:t>
      </w:r>
      <w:r w:rsidRPr="001332A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Новые правила, связанные с </w:t>
      </w:r>
      <w:r w:rsidRPr="001332A3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</w:rPr>
        <w:t>изменениями в техническом регламенте Таможенного союза «О безопасности молока и молочной продукции» (ТР ТС 033/2013), вступят в силу с 16.07.2018 г.[</w:t>
      </w:r>
      <w:r w:rsidRPr="00C70523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332A3">
        <w:rPr>
          <w:rStyle w:val="a4"/>
          <w:bCs/>
          <w:sz w:val="28"/>
          <w:szCs w:val="28"/>
          <w:bdr w:val="none" w:sz="0" w:space="0" w:color="auto" w:frame="1"/>
          <w:shd w:val="clear" w:color="auto" w:fill="FFFFFF"/>
        </w:rPr>
        <w:t>].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 xml:space="preserve">6. Стимулирование потребления молока и молокопродуктов через программу внутренней продовольственной помощи и развитие инфраструктуры системы социального питания, программы стимулирования потребления молока и молочных продуктов (по аналогии с программой </w:t>
      </w:r>
      <w:proofErr w:type="spellStart"/>
      <w:r w:rsidRPr="001332A3">
        <w:rPr>
          <w:sz w:val="28"/>
          <w:szCs w:val="28"/>
        </w:rPr>
        <w:t>Союзмолоко</w:t>
      </w:r>
      <w:proofErr w:type="spellEnd"/>
      <w:r w:rsidRPr="001332A3">
        <w:rPr>
          <w:sz w:val="28"/>
          <w:szCs w:val="28"/>
        </w:rPr>
        <w:t xml:space="preserve"> «Три молочных продукта в день»).</w:t>
      </w:r>
    </w:p>
    <w:p w:rsidR="00824704" w:rsidRPr="001332A3" w:rsidRDefault="00824704" w:rsidP="008247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A3">
        <w:rPr>
          <w:sz w:val="28"/>
          <w:szCs w:val="28"/>
        </w:rPr>
        <w:t>Комплексное решение обозначенных задач позволит обеспечить устойчивое развитие молочной отрасли, создать условия для увеличения объемов производства молока и молочных продуктов, снизить количество некачественной молочной продукции.</w:t>
      </w:r>
    </w:p>
    <w:p w:rsidR="00824704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704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704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704" w:rsidRPr="001332A3" w:rsidRDefault="00824704" w:rsidP="00824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824704" w:rsidRPr="001C6012" w:rsidRDefault="00824704" w:rsidP="00824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133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1C60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Изм</w:t>
      </w:r>
      <w:r w:rsidRPr="00133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енения технического регламента «</w:t>
      </w:r>
      <w:r w:rsidRPr="001C60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безопасно</w:t>
      </w:r>
      <w:r w:rsidRPr="00133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сти молока и молочных продуктов»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/ </w:t>
      </w:r>
      <w:r w:rsidRPr="001332A3">
        <w:rPr>
          <w:rFonts w:ascii="Times New Roman" w:hAnsi="Times New Roman" w:cs="Times New Roman"/>
          <w:sz w:val="28"/>
          <w:szCs w:val="28"/>
        </w:rPr>
        <w:t xml:space="preserve">FOODTECHNOLOGIST [Электронный ресурс]. Режим доступа: http://foodtechnologist.ru/2018/03/11/izmeneniya-reglamenta-o-bezopas </w:t>
      </w:r>
      <w:proofErr w:type="spellStart"/>
      <w:r w:rsidRPr="001332A3">
        <w:rPr>
          <w:rFonts w:ascii="Times New Roman" w:hAnsi="Times New Roman" w:cs="Times New Roman"/>
          <w:sz w:val="28"/>
          <w:szCs w:val="28"/>
        </w:rPr>
        <w:t>nosti-moloka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/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32A3">
        <w:rPr>
          <w:rFonts w:ascii="Times New Roman" w:hAnsi="Times New Roman" w:cs="Times New Roman"/>
          <w:sz w:val="28"/>
          <w:szCs w:val="28"/>
        </w:rPr>
        <w:t xml:space="preserve">. Молочная отрасль-2017: [справочник] / сост.: А. С. Белов, А. А. Воронин, М. Э. </w:t>
      </w:r>
      <w:proofErr w:type="spellStart"/>
      <w:r w:rsidRPr="001332A3">
        <w:rPr>
          <w:rFonts w:ascii="Times New Roman" w:hAnsi="Times New Roman" w:cs="Times New Roman"/>
          <w:sz w:val="28"/>
          <w:szCs w:val="28"/>
        </w:rPr>
        <w:t>Жебит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 xml:space="preserve"> [и др.] - М.: Национальный союз производителей молока, 2017</w:t>
      </w:r>
    </w:p>
    <w:p w:rsidR="00824704" w:rsidRPr="001332A3" w:rsidRDefault="00824704" w:rsidP="00824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332A3">
        <w:rPr>
          <w:rFonts w:ascii="Times New Roman" w:hAnsi="Times New Roman" w:cs="Times New Roman"/>
          <w:sz w:val="28"/>
          <w:szCs w:val="28"/>
          <w:shd w:val="clear" w:color="auto" w:fill="FFFFFF"/>
        </w:rPr>
        <w:t>. Молочная отрасль в 2018 году: взгляд бизнеса и аналитиков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1332A3">
        <w:rPr>
          <w:rFonts w:ascii="Times New Roman" w:hAnsi="Times New Roman" w:cs="Times New Roman"/>
          <w:sz w:val="28"/>
          <w:szCs w:val="28"/>
        </w:rPr>
        <w:t xml:space="preserve">DairyNews.ru  [Электронный ресурс]. Режим доступа: 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32A3">
        <w:rPr>
          <w:rFonts w:ascii="Times New Roman" w:hAnsi="Times New Roman" w:cs="Times New Roman"/>
          <w:sz w:val="28"/>
          <w:szCs w:val="28"/>
        </w:rPr>
        <w:t>://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32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dairynews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.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32A3">
        <w:rPr>
          <w:rFonts w:ascii="Times New Roman" w:hAnsi="Times New Roman" w:cs="Times New Roman"/>
          <w:sz w:val="28"/>
          <w:szCs w:val="28"/>
        </w:rPr>
        <w:t xml:space="preserve">/ 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1332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molochnaya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otrasl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-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2A3">
        <w:rPr>
          <w:rFonts w:ascii="Times New Roman" w:hAnsi="Times New Roman" w:cs="Times New Roman"/>
          <w:sz w:val="28"/>
          <w:szCs w:val="28"/>
        </w:rPr>
        <w:t>- 2018 -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godu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vzglyad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biznesa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32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32A3">
        <w:rPr>
          <w:rFonts w:ascii="Times New Roman" w:hAnsi="Times New Roman" w:cs="Times New Roman"/>
          <w:sz w:val="28"/>
          <w:szCs w:val="28"/>
        </w:rPr>
        <w:t>-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332A3">
        <w:rPr>
          <w:rFonts w:ascii="Times New Roman" w:hAnsi="Times New Roman" w:cs="Times New Roman"/>
          <w:sz w:val="28"/>
          <w:szCs w:val="28"/>
        </w:rPr>
        <w:t>.</w:t>
      </w:r>
      <w:r w:rsidRPr="001332A3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24704" w:rsidRPr="001332A3" w:rsidRDefault="00824704" w:rsidP="0082470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1332A3">
        <w:rPr>
          <w:b w:val="0"/>
          <w:bCs w:val="0"/>
          <w:sz w:val="28"/>
          <w:szCs w:val="28"/>
        </w:rPr>
        <w:t>Цены на сырое молоко в марте 2018 года оказались</w:t>
      </w:r>
      <w:r>
        <w:rPr>
          <w:b w:val="0"/>
          <w:bCs w:val="0"/>
          <w:sz w:val="28"/>
          <w:szCs w:val="28"/>
        </w:rPr>
        <w:t xml:space="preserve"> ниже прошлогоднего уровня на 6,</w:t>
      </w:r>
      <w:r w:rsidRPr="001332A3">
        <w:rPr>
          <w:b w:val="0"/>
          <w:bCs w:val="0"/>
          <w:sz w:val="28"/>
          <w:szCs w:val="28"/>
        </w:rPr>
        <w:t>9%</w:t>
      </w:r>
      <w:r>
        <w:rPr>
          <w:b w:val="0"/>
          <w:bCs w:val="0"/>
          <w:sz w:val="28"/>
          <w:szCs w:val="28"/>
        </w:rPr>
        <w:t xml:space="preserve"> / </w:t>
      </w:r>
      <w:r w:rsidRPr="001332A3">
        <w:rPr>
          <w:b w:val="0"/>
          <w:bCs w:val="0"/>
          <w:sz w:val="28"/>
          <w:szCs w:val="28"/>
          <w:lang w:val="en-US"/>
        </w:rPr>
        <w:t>MILKNEWS</w:t>
      </w:r>
      <w:r w:rsidRPr="001332A3">
        <w:rPr>
          <w:b w:val="0"/>
          <w:sz w:val="28"/>
          <w:szCs w:val="28"/>
        </w:rPr>
        <w:t>[Электронный ресурс]. Режим доступа:</w:t>
      </w:r>
      <w:r w:rsidRPr="001332A3">
        <w:rPr>
          <w:b w:val="0"/>
          <w:bCs w:val="0"/>
          <w:sz w:val="28"/>
          <w:szCs w:val="28"/>
          <w:lang w:val="en-US"/>
        </w:rPr>
        <w:t>https</w:t>
      </w:r>
      <w:r w:rsidRPr="001332A3">
        <w:rPr>
          <w:b w:val="0"/>
          <w:bCs w:val="0"/>
          <w:sz w:val="28"/>
          <w:szCs w:val="28"/>
        </w:rPr>
        <w:t>://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milknews</w:t>
      </w:r>
      <w:proofErr w:type="spellEnd"/>
      <w:r w:rsidRPr="001332A3">
        <w:rPr>
          <w:b w:val="0"/>
          <w:bCs w:val="0"/>
          <w:sz w:val="28"/>
          <w:szCs w:val="28"/>
        </w:rPr>
        <w:t>.</w:t>
      </w:r>
      <w:r w:rsidRPr="001332A3">
        <w:rPr>
          <w:b w:val="0"/>
          <w:bCs w:val="0"/>
          <w:sz w:val="28"/>
          <w:szCs w:val="28"/>
          <w:lang w:val="en-US"/>
        </w:rPr>
        <w:t>ru</w:t>
      </w:r>
      <w:r w:rsidRPr="001332A3">
        <w:rPr>
          <w:b w:val="0"/>
          <w:bCs w:val="0"/>
          <w:sz w:val="28"/>
          <w:szCs w:val="28"/>
        </w:rPr>
        <w:t>/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analitika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rinka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moloka</w:t>
      </w:r>
      <w:proofErr w:type="spellEnd"/>
      <w:r w:rsidRPr="001332A3">
        <w:rPr>
          <w:b w:val="0"/>
          <w:bCs w:val="0"/>
          <w:sz w:val="28"/>
          <w:szCs w:val="28"/>
        </w:rPr>
        <w:t>/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rinok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moloka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r w:rsidRPr="001332A3">
        <w:rPr>
          <w:b w:val="0"/>
          <w:bCs w:val="0"/>
          <w:sz w:val="28"/>
          <w:szCs w:val="28"/>
          <w:lang w:val="en-US"/>
        </w:rPr>
        <w:t>v</w:t>
      </w:r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Rossii</w:t>
      </w:r>
      <w:proofErr w:type="spellEnd"/>
      <w:r w:rsidRPr="001332A3">
        <w:rPr>
          <w:b w:val="0"/>
          <w:bCs w:val="0"/>
          <w:sz w:val="28"/>
          <w:szCs w:val="28"/>
        </w:rPr>
        <w:t>/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Ceny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syroe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proofErr w:type="spellStart"/>
      <w:r w:rsidRPr="001332A3">
        <w:rPr>
          <w:b w:val="0"/>
          <w:bCs w:val="0"/>
          <w:sz w:val="28"/>
          <w:szCs w:val="28"/>
          <w:lang w:val="en-US"/>
        </w:rPr>
        <w:t>moloko</w:t>
      </w:r>
      <w:proofErr w:type="spellEnd"/>
      <w:r w:rsidRPr="001332A3">
        <w:rPr>
          <w:b w:val="0"/>
          <w:bCs w:val="0"/>
          <w:sz w:val="28"/>
          <w:szCs w:val="28"/>
        </w:rPr>
        <w:t>-</w:t>
      </w:r>
      <w:r w:rsidRPr="001332A3">
        <w:rPr>
          <w:b w:val="0"/>
          <w:bCs w:val="0"/>
          <w:sz w:val="28"/>
          <w:szCs w:val="28"/>
          <w:lang w:val="en-US"/>
        </w:rPr>
        <w:t>mart</w:t>
      </w:r>
      <w:r w:rsidRPr="001332A3">
        <w:rPr>
          <w:b w:val="0"/>
          <w:bCs w:val="0"/>
          <w:sz w:val="28"/>
          <w:szCs w:val="28"/>
        </w:rPr>
        <w:t>.</w:t>
      </w:r>
      <w:r w:rsidRPr="001332A3">
        <w:rPr>
          <w:b w:val="0"/>
          <w:bCs w:val="0"/>
          <w:sz w:val="28"/>
          <w:szCs w:val="28"/>
          <w:lang w:val="en-US"/>
        </w:rPr>
        <w:t>html</w:t>
      </w:r>
    </w:p>
    <w:p w:rsidR="009A4696" w:rsidRDefault="009A4696">
      <w:bookmarkStart w:id="0" w:name="_GoBack"/>
      <w:bookmarkEnd w:id="0"/>
    </w:p>
    <w:sectPr w:rsidR="009A4696" w:rsidSect="00486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0A"/>
    <w:rsid w:val="00172649"/>
    <w:rsid w:val="004C4DEA"/>
    <w:rsid w:val="0078570A"/>
    <w:rsid w:val="00824704"/>
    <w:rsid w:val="009A4696"/>
    <w:rsid w:val="00D9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24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24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Metodist</cp:lastModifiedBy>
  <cp:revision>3</cp:revision>
  <dcterms:created xsi:type="dcterms:W3CDTF">2018-04-27T07:48:00Z</dcterms:created>
  <dcterms:modified xsi:type="dcterms:W3CDTF">2018-05-23T11:38:00Z</dcterms:modified>
</cp:coreProperties>
</file>